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EF9" w:rsidRPr="00ED1358" w:rsidRDefault="00446EDE" w:rsidP="00446EDE">
      <w:pPr>
        <w:pStyle w:val="1"/>
        <w:jc w:val="center"/>
      </w:pPr>
      <w:r w:rsidRPr="00ED1358">
        <w:t>Базовый блок защиты от протечек</w:t>
      </w:r>
    </w:p>
    <w:p w:rsidR="00446EDE" w:rsidRDefault="00446EDE"/>
    <w:p w:rsidR="00446EDE" w:rsidRDefault="00446EDE" w:rsidP="00446EDE">
      <w:pPr>
        <w:pStyle w:val="2"/>
      </w:pPr>
      <w:r>
        <w:t>Назначение</w:t>
      </w:r>
    </w:p>
    <w:p w:rsidR="00446EDE" w:rsidRDefault="00446EDE">
      <w:r>
        <w:t xml:space="preserve">Базовый блок предназначен для мониторинга подключенных датчиков протечек. В случае срабатывания одного из датчиков протечек (низкий уровень на входе с датчика)  базовый блок подает команду (замыкает на землю) управляющий вход </w:t>
      </w:r>
      <w:proofErr w:type="spellStart"/>
      <w:r>
        <w:t>моторедуктора</w:t>
      </w:r>
      <w:proofErr w:type="spellEnd"/>
      <w:r>
        <w:t xml:space="preserve"> с</w:t>
      </w:r>
      <w:r w:rsidR="009E2198">
        <w:t>о</w:t>
      </w:r>
      <w:r>
        <w:t xml:space="preserve"> звуковой сигнализацией возникшей протечки.</w:t>
      </w:r>
    </w:p>
    <w:p w:rsidR="00446EDE" w:rsidRDefault="00446EDE" w:rsidP="00446EDE">
      <w:pPr>
        <w:pStyle w:val="2"/>
      </w:pPr>
      <w:r>
        <w:t>Функциональные возможности</w:t>
      </w:r>
    </w:p>
    <w:p w:rsidR="00446EDE" w:rsidRDefault="00446EDE" w:rsidP="00446EDE">
      <w:r>
        <w:t>При появлении на одном из входов датчиков протечек сигнала протечки, немедленно подается низкий потенциал на вход управления сервопривода, светодиоды отображающие состояние сервоприводов загораются красным цветом. При этом генерируется прерывистый звуковой сигнал в течение одной минуты. Светодиод, отображающий сработавший вход, загорается красным цветом. Открытие сервоприводов выполняется только по нажатию кнопок управления сервоприводами.</w:t>
      </w:r>
    </w:p>
    <w:p w:rsidR="003F5FF2" w:rsidRPr="00851850" w:rsidRDefault="003D2EF3" w:rsidP="00446EDE">
      <w:r w:rsidRPr="003D2EF3">
        <w:t xml:space="preserve">Если еще на одном входе фиксируется сигнал </w:t>
      </w:r>
      <w:r>
        <w:t xml:space="preserve">от датчика </w:t>
      </w:r>
      <w:r w:rsidRPr="003D2EF3">
        <w:t>протечки</w:t>
      </w:r>
      <w:r>
        <w:t xml:space="preserve">, звуковой сигнал </w:t>
      </w:r>
      <w:r w:rsidR="00851850">
        <w:t xml:space="preserve">подается </w:t>
      </w:r>
      <w:r>
        <w:t xml:space="preserve">заново (продлевается) в течение одной минуты. Если после </w:t>
      </w:r>
      <w:proofErr w:type="spellStart"/>
      <w:r>
        <w:t>прошествия</w:t>
      </w:r>
      <w:proofErr w:type="spellEnd"/>
      <w:r>
        <w:t xml:space="preserve"> минуты, сигнал с датчика протечки все равно поступает, то звуковой сигнал прекращается</w:t>
      </w:r>
      <w:r w:rsidR="003F5FF2" w:rsidRPr="003F5FF2">
        <w:t>.</w:t>
      </w:r>
      <w:r>
        <w:t xml:space="preserve"> </w:t>
      </w:r>
    </w:p>
    <w:p w:rsidR="003F5FF2" w:rsidRPr="003D2EF3" w:rsidRDefault="003F5FF2" w:rsidP="003F5FF2">
      <w:r w:rsidRPr="003F5FF2">
        <w:t xml:space="preserve">Если на входе где была обнаружен сигнал с датчика </w:t>
      </w:r>
      <w:r w:rsidR="009E2198" w:rsidRPr="003F5FF2">
        <w:t>протечек,</w:t>
      </w:r>
      <w:r w:rsidR="003E4A8C">
        <w:t xml:space="preserve"> но после</w:t>
      </w:r>
      <w:r w:rsidRPr="003F5FF2">
        <w:t xml:space="preserve"> сигнал протечки</w:t>
      </w:r>
      <w:r w:rsidR="003E4A8C">
        <w:t xml:space="preserve"> с датчика пропал</w:t>
      </w:r>
      <w:r w:rsidRPr="003F5FF2">
        <w:t xml:space="preserve">, то светодиод входа начинает мигать. </w:t>
      </w:r>
      <w:r>
        <w:t>В таком состоянии мигание прекращается только после однократного нажатия кнопки «</w:t>
      </w:r>
      <w:proofErr w:type="spellStart"/>
      <w:r>
        <w:t>Вкл</w:t>
      </w:r>
      <w:proofErr w:type="spellEnd"/>
      <w:r>
        <w:t>/</w:t>
      </w:r>
      <w:proofErr w:type="spellStart"/>
      <w:proofErr w:type="gramStart"/>
      <w:r>
        <w:t>выкл</w:t>
      </w:r>
      <w:proofErr w:type="spellEnd"/>
      <w:proofErr w:type="gramEnd"/>
      <w:r>
        <w:t>».</w:t>
      </w:r>
      <w:r w:rsidR="009E2198">
        <w:t xml:space="preserve"> Также после однократного нажатия кнопки «</w:t>
      </w:r>
      <w:proofErr w:type="spellStart"/>
      <w:r w:rsidR="009E2198">
        <w:t>Вкл</w:t>
      </w:r>
      <w:proofErr w:type="spellEnd"/>
      <w:r w:rsidR="009E2198">
        <w:t>/</w:t>
      </w:r>
      <w:proofErr w:type="spellStart"/>
      <w:proofErr w:type="gramStart"/>
      <w:r w:rsidR="009E2198">
        <w:t>выкл</w:t>
      </w:r>
      <w:proofErr w:type="spellEnd"/>
      <w:proofErr w:type="gramEnd"/>
      <w:r w:rsidR="009E2198">
        <w:t>» прекращается звуковой сигнал.</w:t>
      </w:r>
    </w:p>
    <w:p w:rsidR="00446EDE" w:rsidRDefault="00446EDE" w:rsidP="00446EDE">
      <w:r>
        <w:t>При первом старте базового блока или при его нормальной работе есть возможность, нажав кнопку SET запомнить текущее состояние входов датчиков протечек, при этом все сервоприводы будут открыты</w:t>
      </w:r>
      <w:r w:rsidR="002A5524">
        <w:t>,</w:t>
      </w:r>
      <w:r>
        <w:t xml:space="preserve"> т.е. это фиксирует только состояние входов с датчиков протечек.</w:t>
      </w:r>
      <w:r w:rsidR="00183873">
        <w:t xml:space="preserve"> Если при этом на входе сработал датчик протечки или просто </w:t>
      </w:r>
      <w:r w:rsidR="003E4A8C">
        <w:t>к</w:t>
      </w:r>
      <w:r w:rsidR="00183873">
        <w:t xml:space="preserve"> входу не подключен датчик, то такой вход исключается из мониторинга: </w:t>
      </w:r>
      <w:r>
        <w:t xml:space="preserve">Если при нажатии кнопки SET вход имел высокий логический уровень (+12в) то считается что этот вход нужно </w:t>
      </w:r>
      <w:proofErr w:type="spellStart"/>
      <w:r>
        <w:t>мониторить</w:t>
      </w:r>
      <w:proofErr w:type="spellEnd"/>
      <w:r>
        <w:t>,</w:t>
      </w:r>
      <w:r w:rsidR="002A5524">
        <w:t xml:space="preserve"> светодиод такого входа </w:t>
      </w:r>
      <w:r w:rsidR="003D2EF3">
        <w:t xml:space="preserve">будет </w:t>
      </w:r>
      <w:r w:rsidR="002A5524">
        <w:t>гор</w:t>
      </w:r>
      <w:r w:rsidR="003D2EF3">
        <w:t>е</w:t>
      </w:r>
      <w:r w:rsidR="002A5524">
        <w:t>т</w:t>
      </w:r>
      <w:r w:rsidR="003D2EF3">
        <w:t>ь</w:t>
      </w:r>
      <w:r w:rsidR="002A5524">
        <w:t xml:space="preserve"> зеленым.</w:t>
      </w:r>
      <w:r>
        <w:t xml:space="preserve"> </w:t>
      </w:r>
      <w:r w:rsidR="002A5524">
        <w:t>Е</w:t>
      </w:r>
      <w:r>
        <w:t>сли на входе был низкий уровень, то такой вход искл</w:t>
      </w:r>
      <w:r w:rsidR="002A5524">
        <w:t>ючается из мониторинга и светодиод входа гаснет.</w:t>
      </w:r>
    </w:p>
    <w:p w:rsidR="002A5524" w:rsidRDefault="002A5524" w:rsidP="00446EDE">
      <w:r>
        <w:t>Для сброса всех настроек блока нужно нажать и держать кнопку SET и нажать кнопку ВКЛ/ВЫКЛ.</w:t>
      </w:r>
    </w:p>
    <w:p w:rsidR="00E835D5" w:rsidRDefault="00E835D5" w:rsidP="00446EDE">
      <w:r>
        <w:t xml:space="preserve">Раз в месяц проводится автоматическое </w:t>
      </w:r>
      <w:r w:rsidR="006B5959">
        <w:t xml:space="preserve">закрытие и открытие всех кранов: подается сигнал на закрытие кранов горячей и холодной воды, светодиоды кранов мигают. Через 30 секунд сигнал с кранов </w:t>
      </w:r>
      <w:r w:rsidR="009E2198">
        <w:t>снимается,</w:t>
      </w:r>
      <w:r w:rsidR="006B5959">
        <w:t xml:space="preserve"> и они открываются, мигание светодиодов прекращается.</w:t>
      </w:r>
    </w:p>
    <w:p w:rsidR="003E4A8C" w:rsidRDefault="003E4A8C" w:rsidP="00446EDE"/>
    <w:p w:rsidR="003E4A8C" w:rsidRDefault="003E4A8C" w:rsidP="00713B5C">
      <w:pPr>
        <w:pStyle w:val="2"/>
      </w:pPr>
      <w:r>
        <w:t>Работа с кнопками</w:t>
      </w:r>
    </w:p>
    <w:p w:rsidR="003E4A8C" w:rsidRPr="003E4A8C" w:rsidRDefault="003E4A8C" w:rsidP="00446EDE">
      <w:r>
        <w:t xml:space="preserve">Долго вместе нажаты кнопки </w:t>
      </w:r>
      <w:r>
        <w:rPr>
          <w:lang w:val="en-US"/>
        </w:rPr>
        <w:t>SET</w:t>
      </w:r>
      <w:r w:rsidRPr="003E4A8C">
        <w:t xml:space="preserve"> </w:t>
      </w:r>
      <w:r>
        <w:t xml:space="preserve">и </w:t>
      </w:r>
      <w:r>
        <w:rPr>
          <w:lang w:val="en-US"/>
        </w:rPr>
        <w:t>RESET</w:t>
      </w:r>
      <w:r w:rsidRPr="003E4A8C">
        <w:t xml:space="preserve"> </w:t>
      </w:r>
      <w:r>
        <w:t>–</w:t>
      </w:r>
      <w:r w:rsidRPr="003E4A8C">
        <w:t xml:space="preserve"> </w:t>
      </w:r>
      <w:r>
        <w:t xml:space="preserve">сброс настроек устройства и сохранение их в </w:t>
      </w:r>
      <w:r>
        <w:rPr>
          <w:lang w:val="en-US"/>
        </w:rPr>
        <w:t>EEPROM</w:t>
      </w:r>
      <w:r>
        <w:t>.</w:t>
      </w:r>
    </w:p>
    <w:p w:rsidR="003E4A8C" w:rsidRDefault="003E4A8C" w:rsidP="00446EDE">
      <w:r>
        <w:t xml:space="preserve">Долго нажата кнопка </w:t>
      </w:r>
      <w:r>
        <w:rPr>
          <w:lang w:val="en-US"/>
        </w:rPr>
        <w:t>SET</w:t>
      </w:r>
      <w:r w:rsidRPr="003E4A8C">
        <w:t xml:space="preserve"> – </w:t>
      </w:r>
      <w:r>
        <w:t xml:space="preserve">запоминается состояние входов  и сохраняется в </w:t>
      </w:r>
      <w:r>
        <w:rPr>
          <w:lang w:val="en-US"/>
        </w:rPr>
        <w:t>EEPROM</w:t>
      </w:r>
      <w:r>
        <w:t>.</w:t>
      </w:r>
    </w:p>
    <w:p w:rsidR="00B87D36" w:rsidRDefault="00B87D36" w:rsidP="00446EDE">
      <w:r>
        <w:t xml:space="preserve">Долго нажата кнопка </w:t>
      </w:r>
      <w:r>
        <w:rPr>
          <w:lang w:val="en-US"/>
        </w:rPr>
        <w:t>RESET</w:t>
      </w:r>
      <w:r w:rsidRPr="003E4A8C">
        <w:t xml:space="preserve"> – </w:t>
      </w:r>
      <w:r>
        <w:t xml:space="preserve">переход устройства в </w:t>
      </w:r>
      <w:r>
        <w:rPr>
          <w:lang w:val="en-US"/>
        </w:rPr>
        <w:t>POWERDOWN</w:t>
      </w:r>
      <w:r w:rsidRPr="00AE3AFC">
        <w:t xml:space="preserve"> </w:t>
      </w:r>
      <w:r>
        <w:t>или выход из него с задержкой включения 3 секунды.</w:t>
      </w:r>
    </w:p>
    <w:p w:rsidR="003E4A8C" w:rsidRDefault="003E4A8C" w:rsidP="00446EDE">
      <w:r>
        <w:t xml:space="preserve">Быстро нажата кнопка </w:t>
      </w:r>
      <w:r>
        <w:rPr>
          <w:lang w:val="en-US"/>
        </w:rPr>
        <w:t>RESET</w:t>
      </w:r>
      <w:r w:rsidRPr="003E4A8C">
        <w:t xml:space="preserve"> – </w:t>
      </w:r>
      <w:r>
        <w:t>прекращается мигание светодиодов входов (на светодиодах отображается текущее состояние входов)</w:t>
      </w:r>
      <w:r w:rsidR="009E2198" w:rsidRPr="009E2198">
        <w:t xml:space="preserve"> </w:t>
      </w:r>
      <w:r w:rsidR="009E2198">
        <w:t>и выключает звуковой сигнал</w:t>
      </w:r>
      <w:r w:rsidR="00AE3AFC">
        <w:t>.</w:t>
      </w:r>
      <w:bookmarkStart w:id="0" w:name="_GoBack"/>
      <w:bookmarkEnd w:id="0"/>
    </w:p>
    <w:p w:rsidR="003E4A8C" w:rsidRDefault="003E4A8C" w:rsidP="00446EDE">
      <w:r>
        <w:t>Быстро нажата кнопка «</w:t>
      </w:r>
      <w:proofErr w:type="spellStart"/>
      <w:r>
        <w:t>вкл</w:t>
      </w:r>
      <w:proofErr w:type="spellEnd"/>
      <w:r>
        <w:t>/</w:t>
      </w:r>
      <w:proofErr w:type="spellStart"/>
      <w:proofErr w:type="gramStart"/>
      <w:r>
        <w:t>выкл</w:t>
      </w:r>
      <w:proofErr w:type="spellEnd"/>
      <w:proofErr w:type="gramEnd"/>
      <w:r>
        <w:t xml:space="preserve"> гор. воды» - на сигнал управления краном горячей воды подается низкий уровень и кран закрывается, светодиод состояния крана горит красным. Повторное нажатие открывает кран, и светодиод состояния крана горит зеленым.</w:t>
      </w:r>
    </w:p>
    <w:p w:rsidR="003E4A8C" w:rsidRDefault="003E4A8C" w:rsidP="003E4A8C">
      <w:r>
        <w:t>Быстро нажата кнопка «</w:t>
      </w:r>
      <w:proofErr w:type="spellStart"/>
      <w:r>
        <w:t>вкл</w:t>
      </w:r>
      <w:proofErr w:type="spellEnd"/>
      <w:r>
        <w:t>/</w:t>
      </w:r>
      <w:proofErr w:type="spellStart"/>
      <w:proofErr w:type="gramStart"/>
      <w:r>
        <w:t>выкл</w:t>
      </w:r>
      <w:proofErr w:type="spellEnd"/>
      <w:proofErr w:type="gramEnd"/>
      <w:r>
        <w:t xml:space="preserve"> </w:t>
      </w:r>
      <w:proofErr w:type="spellStart"/>
      <w:r>
        <w:t>хол</w:t>
      </w:r>
      <w:proofErr w:type="spellEnd"/>
      <w:r>
        <w:t>. воды» - на сигнал управления краном холодной воды подается низкий уровень и кран закрывается, светодиод состояния крана горит красным. Повторное нажатие открывает кран, и светодиод состояния крана горит зеленым.</w:t>
      </w:r>
    </w:p>
    <w:p w:rsidR="00713B5C" w:rsidRDefault="00713B5C" w:rsidP="003E4A8C"/>
    <w:p w:rsidR="00713B5C" w:rsidRDefault="00713B5C" w:rsidP="003E4A8C">
      <w:r>
        <w:t>Долгое  нажатие – нажатие кнопки в течение 3 секунд.</w:t>
      </w:r>
    </w:p>
    <w:p w:rsidR="00713B5C" w:rsidRDefault="00713B5C" w:rsidP="003E4A8C">
      <w:r>
        <w:t>Быстрое нажатие – нажатие кнопки в течение 0.5 секунд.</w:t>
      </w:r>
    </w:p>
    <w:p w:rsidR="003E4A8C" w:rsidRPr="003E4A8C" w:rsidRDefault="003E4A8C" w:rsidP="00446EDE"/>
    <w:p w:rsidR="002A5524" w:rsidRDefault="002A5524" w:rsidP="002A5524">
      <w:pPr>
        <w:pStyle w:val="2"/>
      </w:pPr>
      <w:r>
        <w:t>Логика работы базового блока</w:t>
      </w:r>
    </w:p>
    <w:p w:rsidR="002A5524" w:rsidRDefault="002A5524" w:rsidP="00446EDE">
      <w:r>
        <w:t>При включении проверяется 9 ячейка E</w:t>
      </w:r>
      <w:r>
        <w:rPr>
          <w:lang w:val="en-US"/>
        </w:rPr>
        <w:t>E</w:t>
      </w:r>
      <w:r>
        <w:t xml:space="preserve">PROM МК, если там записано значении равное 1, то </w:t>
      </w:r>
      <w:proofErr w:type="gramStart"/>
      <w:r>
        <w:t>начиная с 10  и по 18 ячейки EEPROM</w:t>
      </w:r>
      <w:r w:rsidRPr="002A5524">
        <w:t xml:space="preserve"> считывается</w:t>
      </w:r>
      <w:proofErr w:type="gramEnd"/>
      <w:r w:rsidRPr="002A5524">
        <w:t xml:space="preserve"> в массив состояния входов настройки состояния</w:t>
      </w:r>
      <w:r>
        <w:t>:</w:t>
      </w:r>
    </w:p>
    <w:p w:rsidR="002A5524" w:rsidRDefault="002A5524" w:rsidP="002A5524">
      <w:pPr>
        <w:ind w:left="720"/>
      </w:pPr>
      <w:r>
        <w:t xml:space="preserve">«0»– вход выключен (не </w:t>
      </w:r>
      <w:proofErr w:type="spellStart"/>
      <w:r>
        <w:t>мониторится</w:t>
      </w:r>
      <w:proofErr w:type="spellEnd"/>
      <w:r>
        <w:t>).</w:t>
      </w:r>
    </w:p>
    <w:p w:rsidR="002A5524" w:rsidRDefault="002A5524" w:rsidP="002A5524">
      <w:pPr>
        <w:ind w:left="720"/>
      </w:pPr>
      <w:r>
        <w:t>«1»- вход включен (</w:t>
      </w:r>
      <w:proofErr w:type="spellStart"/>
      <w:r>
        <w:t>мониторится</w:t>
      </w:r>
      <w:proofErr w:type="spellEnd"/>
      <w:r>
        <w:t>).</w:t>
      </w:r>
    </w:p>
    <w:p w:rsidR="002A5524" w:rsidRPr="00962EBC" w:rsidRDefault="002A5524" w:rsidP="002A5524">
      <w:pPr>
        <w:ind w:left="720"/>
      </w:pPr>
      <w:r>
        <w:t>Больше «1»</w:t>
      </w:r>
      <w:r w:rsidR="00962EBC">
        <w:t xml:space="preserve"> - вод не сконфигурирован</w:t>
      </w:r>
      <w:r w:rsidR="00962EBC" w:rsidRPr="00962EBC">
        <w:t>, считаем</w:t>
      </w:r>
      <w:r w:rsidR="00962EBC">
        <w:t>,</w:t>
      </w:r>
      <w:r w:rsidR="00962EBC" w:rsidRPr="00962EBC">
        <w:t xml:space="preserve"> что вход включен.</w:t>
      </w:r>
    </w:p>
    <w:p w:rsidR="002A5524" w:rsidRPr="002A5524" w:rsidRDefault="002A5524" w:rsidP="002A5524">
      <w:r>
        <w:t>Из 20 и 21 ячейки EEPROM считывается состояние кранов (сервоприводов):</w:t>
      </w:r>
    </w:p>
    <w:p w:rsidR="002A5524" w:rsidRDefault="002A5524" w:rsidP="002A5524">
      <w:pPr>
        <w:ind w:left="720"/>
      </w:pPr>
      <w:r>
        <w:t>«0»– кран открыт.</w:t>
      </w:r>
    </w:p>
    <w:p w:rsidR="002A5524" w:rsidRDefault="002A5524" w:rsidP="002A5524">
      <w:pPr>
        <w:ind w:left="720"/>
      </w:pPr>
      <w:r>
        <w:t>«1»- кран закрыт.</w:t>
      </w:r>
    </w:p>
    <w:p w:rsidR="002A5524" w:rsidRPr="00ED1358" w:rsidRDefault="002A5524" w:rsidP="002A5524">
      <w:pPr>
        <w:ind w:left="720"/>
      </w:pPr>
      <w:r>
        <w:t>Больше «1» -</w:t>
      </w:r>
      <w:r w:rsidR="00962EBC">
        <w:t>считаем,</w:t>
      </w:r>
      <w:r>
        <w:t xml:space="preserve"> что кран открыт.</w:t>
      </w:r>
    </w:p>
    <w:p w:rsidR="002A5524" w:rsidRPr="002A5524" w:rsidRDefault="002A5524" w:rsidP="002A5524">
      <w:r w:rsidRPr="002A5524">
        <w:t xml:space="preserve">Если в 9 ячейке </w:t>
      </w:r>
      <w:r>
        <w:rPr>
          <w:lang w:val="en-US"/>
        </w:rPr>
        <w:t>EEPROM</w:t>
      </w:r>
      <w:r w:rsidRPr="002A5524">
        <w:t xml:space="preserve"> значение отличное от 1, то все входы переводятся в состояние 1 (вход включен), </w:t>
      </w:r>
      <w:r w:rsidR="0092052A">
        <w:t>входы</w:t>
      </w:r>
      <w:r w:rsidRPr="002A5524">
        <w:t xml:space="preserve"> сервопривод</w:t>
      </w:r>
      <w:r w:rsidR="0092052A">
        <w:t>ов</w:t>
      </w:r>
      <w:r w:rsidRPr="002A5524">
        <w:t xml:space="preserve"> устанавливаются в </w:t>
      </w:r>
      <w:r w:rsidR="003B3B51" w:rsidRPr="003B3B51">
        <w:t>0</w:t>
      </w:r>
      <w:r w:rsidRPr="002A5524">
        <w:t xml:space="preserve"> (кран открыт).</w:t>
      </w:r>
    </w:p>
    <w:p w:rsidR="0079036F" w:rsidRDefault="0079036F" w:rsidP="0079036F">
      <w:r>
        <w:t xml:space="preserve">Состояние кранов устанавливается к </w:t>
      </w:r>
      <w:proofErr w:type="gramStart"/>
      <w:r>
        <w:t>считанному</w:t>
      </w:r>
      <w:proofErr w:type="gramEnd"/>
      <w:r>
        <w:t xml:space="preserve"> из EEPROM.</w:t>
      </w:r>
    </w:p>
    <w:p w:rsidR="0079036F" w:rsidRDefault="0079036F" w:rsidP="0079036F">
      <w:r>
        <w:t>Вызывается процедура отображения на светодиодах состояния входов и кранов</w:t>
      </w:r>
      <w:r w:rsidRPr="0079036F">
        <w:t xml:space="preserve"> </w:t>
      </w:r>
      <w:r>
        <w:t>(для динамической индикации).</w:t>
      </w:r>
    </w:p>
    <w:p w:rsidR="0079036F" w:rsidRPr="00AA61E2" w:rsidRDefault="0079036F" w:rsidP="0079036F">
      <w:pPr>
        <w:rPr>
          <w:b/>
        </w:rPr>
      </w:pPr>
      <w:r w:rsidRPr="00AA61E2">
        <w:rPr>
          <w:b/>
        </w:rPr>
        <w:t>НАЧАЛО БЕСКОНЕЧНОГО ЦИКЛА</w:t>
      </w:r>
    </w:p>
    <w:p w:rsidR="0092052A" w:rsidRDefault="0092052A" w:rsidP="002A5524">
      <w:r>
        <w:t>Вызывается процедура проверки состояния входов</w:t>
      </w:r>
      <w:r w:rsidR="0090386A">
        <w:t xml:space="preserve"> (включение звукового сигнала и изменение состояния светодиодов входа)</w:t>
      </w:r>
      <w:r>
        <w:t>.</w:t>
      </w:r>
    </w:p>
    <w:p w:rsidR="0079036F" w:rsidRDefault="0092052A" w:rsidP="0079036F">
      <w:r>
        <w:t>Вызывается процедура отображения на светодиодах состояния входов и кранов</w:t>
      </w:r>
      <w:r w:rsidR="0079036F" w:rsidRPr="0079036F">
        <w:t xml:space="preserve"> </w:t>
      </w:r>
      <w:r w:rsidR="0079036F">
        <w:t>(для динамической индикации).</w:t>
      </w:r>
    </w:p>
    <w:p w:rsidR="00962EBC" w:rsidRDefault="00962EBC" w:rsidP="002178BE">
      <w:r>
        <w:t xml:space="preserve">Вызывается процедура проверки сохранения настроек входов (нажата </w:t>
      </w:r>
      <w:r w:rsidR="002F0CFD" w:rsidRPr="002F0CFD">
        <w:t xml:space="preserve">и удерживается </w:t>
      </w:r>
      <w:r>
        <w:t>кнопка SET).</w:t>
      </w:r>
    </w:p>
    <w:p w:rsidR="002F0CFD" w:rsidRDefault="002F0CFD" w:rsidP="002F0CFD">
      <w:r>
        <w:t>Вызывается процедура сброса мигания светодиодов по всем входам (кратковременно нажата</w:t>
      </w:r>
      <w:r w:rsidRPr="002F0CFD">
        <w:t xml:space="preserve"> </w:t>
      </w:r>
      <w:r>
        <w:t>кнопка «</w:t>
      </w:r>
      <w:proofErr w:type="spellStart"/>
      <w:r>
        <w:t>Вкл</w:t>
      </w:r>
      <w:proofErr w:type="spellEnd"/>
      <w:r>
        <w:t>/</w:t>
      </w:r>
      <w:proofErr w:type="spellStart"/>
      <w:proofErr w:type="gramStart"/>
      <w:r>
        <w:t>выкл</w:t>
      </w:r>
      <w:proofErr w:type="spellEnd"/>
      <w:proofErr w:type="gramEnd"/>
      <w:r>
        <w:t>»).</w:t>
      </w:r>
    </w:p>
    <w:p w:rsidR="0090386A" w:rsidRDefault="0090386A" w:rsidP="0090386A">
      <w:r>
        <w:t>Вызывается процедура проверки необходимости выключения устройства (нажата и удерживается кнопка «</w:t>
      </w:r>
      <w:proofErr w:type="spellStart"/>
      <w:r>
        <w:t>Вкл</w:t>
      </w:r>
      <w:proofErr w:type="spellEnd"/>
      <w:r>
        <w:t>/</w:t>
      </w:r>
      <w:proofErr w:type="spellStart"/>
      <w:proofErr w:type="gramStart"/>
      <w:r>
        <w:t>выкл</w:t>
      </w:r>
      <w:proofErr w:type="spellEnd"/>
      <w:proofErr w:type="gramEnd"/>
      <w:r>
        <w:t xml:space="preserve">» - вход в режим </w:t>
      </w:r>
      <w:proofErr w:type="spellStart"/>
      <w:r>
        <w:t>pow</w:t>
      </w:r>
      <w:r>
        <w:rPr>
          <w:lang w:val="en-US"/>
        </w:rPr>
        <w:t>erdown</w:t>
      </w:r>
      <w:proofErr w:type="spellEnd"/>
      <w:r w:rsidRPr="00D9530B">
        <w:t xml:space="preserve"> и сохранение настроек в </w:t>
      </w:r>
      <w:r>
        <w:rPr>
          <w:lang w:val="en-US"/>
        </w:rPr>
        <w:t>EEPROM</w:t>
      </w:r>
      <w:r w:rsidRPr="00D9530B">
        <w:t xml:space="preserve"> или сброс настроек)</w:t>
      </w:r>
      <w:r>
        <w:t>.</w:t>
      </w:r>
    </w:p>
    <w:p w:rsidR="0079036F" w:rsidRPr="00AA61E2" w:rsidRDefault="0079036F" w:rsidP="0079036F">
      <w:pPr>
        <w:rPr>
          <w:b/>
        </w:rPr>
      </w:pPr>
      <w:r w:rsidRPr="00AA61E2">
        <w:rPr>
          <w:b/>
        </w:rPr>
        <w:t>КОНЕЦ БЕСКОНЕЧНОГО ЦИКЛА</w:t>
      </w:r>
    </w:p>
    <w:p w:rsidR="0092052A" w:rsidRPr="0004705C" w:rsidRDefault="008428D9" w:rsidP="002A5524">
      <w:pPr>
        <w:rPr>
          <w:b/>
        </w:rPr>
      </w:pPr>
      <w:r w:rsidRPr="0004705C">
        <w:rPr>
          <w:b/>
        </w:rPr>
        <w:t>Начало прерывания таймера</w:t>
      </w:r>
      <w:proofErr w:type="gramStart"/>
      <w:r w:rsidR="006A6790" w:rsidRPr="0004705C">
        <w:rPr>
          <w:b/>
        </w:rPr>
        <w:t>0</w:t>
      </w:r>
      <w:proofErr w:type="gramEnd"/>
      <w:r w:rsidR="0039668A" w:rsidRPr="0004705C">
        <w:rPr>
          <w:b/>
        </w:rPr>
        <w:t xml:space="preserve"> (8-bit </w:t>
      </w:r>
      <w:proofErr w:type="spellStart"/>
      <w:r w:rsidR="0039668A" w:rsidRPr="0004705C">
        <w:rPr>
          <w:b/>
        </w:rPr>
        <w:t>Timer</w:t>
      </w:r>
      <w:proofErr w:type="spellEnd"/>
      <w:r w:rsidR="0039668A" w:rsidRPr="0004705C">
        <w:rPr>
          <w:b/>
        </w:rPr>
        <w:t>/Counter</w:t>
      </w:r>
      <w:r w:rsidR="006A6790" w:rsidRPr="0004705C">
        <w:rPr>
          <w:b/>
        </w:rPr>
        <w:t>0</w:t>
      </w:r>
      <w:r w:rsidR="0039668A" w:rsidRPr="0004705C">
        <w:rPr>
          <w:b/>
        </w:rPr>
        <w:t>)</w:t>
      </w:r>
    </w:p>
    <w:p w:rsidR="00E835D5" w:rsidRDefault="00D61937" w:rsidP="002A5524">
      <w:r>
        <w:t>(Динамическая индикация)</w:t>
      </w:r>
    </w:p>
    <w:p w:rsidR="0004705C" w:rsidRDefault="0004705C" w:rsidP="002A5524"/>
    <w:p w:rsidR="008428D9" w:rsidRPr="0004705C" w:rsidRDefault="008428D9" w:rsidP="008428D9">
      <w:pPr>
        <w:rPr>
          <w:b/>
        </w:rPr>
      </w:pPr>
      <w:r w:rsidRPr="0004705C">
        <w:rPr>
          <w:b/>
        </w:rPr>
        <w:t xml:space="preserve">Конец прерывания </w:t>
      </w:r>
      <w:r w:rsidR="0039668A" w:rsidRPr="0004705C">
        <w:rPr>
          <w:b/>
        </w:rPr>
        <w:t>таймера</w:t>
      </w:r>
      <w:proofErr w:type="gramStart"/>
      <w:r w:rsidR="006A6790" w:rsidRPr="0004705C">
        <w:rPr>
          <w:b/>
        </w:rPr>
        <w:t>0</w:t>
      </w:r>
      <w:proofErr w:type="gramEnd"/>
      <w:r w:rsidR="0039668A" w:rsidRPr="0004705C">
        <w:rPr>
          <w:b/>
        </w:rPr>
        <w:t xml:space="preserve"> (8-bit </w:t>
      </w:r>
      <w:proofErr w:type="spellStart"/>
      <w:r w:rsidR="0039668A" w:rsidRPr="0004705C">
        <w:rPr>
          <w:b/>
        </w:rPr>
        <w:t>Timer</w:t>
      </w:r>
      <w:proofErr w:type="spellEnd"/>
      <w:r w:rsidR="0039668A" w:rsidRPr="0004705C">
        <w:rPr>
          <w:b/>
        </w:rPr>
        <w:t>/Counter</w:t>
      </w:r>
      <w:r w:rsidR="006A6790" w:rsidRPr="0004705C">
        <w:rPr>
          <w:b/>
        </w:rPr>
        <w:t>0</w:t>
      </w:r>
      <w:r w:rsidR="0039668A" w:rsidRPr="0004705C">
        <w:rPr>
          <w:b/>
        </w:rPr>
        <w:t>)</w:t>
      </w:r>
    </w:p>
    <w:p w:rsidR="008428D9" w:rsidRDefault="008428D9" w:rsidP="002A5524"/>
    <w:p w:rsidR="006A6790" w:rsidRPr="0004705C" w:rsidRDefault="006A6790" w:rsidP="006A6790">
      <w:pPr>
        <w:rPr>
          <w:b/>
        </w:rPr>
      </w:pPr>
      <w:r w:rsidRPr="0004705C">
        <w:rPr>
          <w:b/>
        </w:rPr>
        <w:t>Начало прерывания таймера</w:t>
      </w:r>
      <w:proofErr w:type="gramStart"/>
      <w:r w:rsidRPr="0004705C">
        <w:rPr>
          <w:b/>
        </w:rPr>
        <w:t>1</w:t>
      </w:r>
      <w:proofErr w:type="gramEnd"/>
      <w:r w:rsidRPr="0004705C">
        <w:rPr>
          <w:b/>
        </w:rPr>
        <w:t xml:space="preserve"> (8-bit </w:t>
      </w:r>
      <w:proofErr w:type="spellStart"/>
      <w:r w:rsidRPr="0004705C">
        <w:rPr>
          <w:b/>
        </w:rPr>
        <w:t>Timer</w:t>
      </w:r>
      <w:proofErr w:type="spellEnd"/>
      <w:r w:rsidRPr="0004705C">
        <w:rPr>
          <w:b/>
        </w:rPr>
        <w:t>/Counter</w:t>
      </w:r>
      <w:r w:rsidR="00755841" w:rsidRPr="0004705C">
        <w:rPr>
          <w:b/>
        </w:rPr>
        <w:t>2</w:t>
      </w:r>
      <w:r w:rsidRPr="0004705C">
        <w:rPr>
          <w:b/>
        </w:rPr>
        <w:t>)</w:t>
      </w:r>
    </w:p>
    <w:p w:rsidR="00D61937" w:rsidRDefault="0090386A" w:rsidP="006A6790">
      <w:r>
        <w:t>(таймер пищалки</w:t>
      </w:r>
      <w:r w:rsidR="0004705C">
        <w:t>)</w:t>
      </w:r>
    </w:p>
    <w:p w:rsidR="0004705C" w:rsidRDefault="0004705C" w:rsidP="006A6790"/>
    <w:p w:rsidR="006A6790" w:rsidRPr="0004705C" w:rsidRDefault="006A6790" w:rsidP="006A6790">
      <w:pPr>
        <w:rPr>
          <w:b/>
        </w:rPr>
      </w:pPr>
      <w:r w:rsidRPr="0004705C">
        <w:rPr>
          <w:b/>
        </w:rPr>
        <w:t>Конец прерывания таймера</w:t>
      </w:r>
      <w:proofErr w:type="gramStart"/>
      <w:r w:rsidRPr="0004705C">
        <w:rPr>
          <w:b/>
        </w:rPr>
        <w:t>1</w:t>
      </w:r>
      <w:proofErr w:type="gramEnd"/>
      <w:r w:rsidRPr="0004705C">
        <w:rPr>
          <w:b/>
        </w:rPr>
        <w:t xml:space="preserve"> (8-bit </w:t>
      </w:r>
      <w:proofErr w:type="spellStart"/>
      <w:r w:rsidR="00755841" w:rsidRPr="0004705C">
        <w:rPr>
          <w:b/>
        </w:rPr>
        <w:t>Timer</w:t>
      </w:r>
      <w:proofErr w:type="spellEnd"/>
      <w:r w:rsidR="00755841" w:rsidRPr="0004705C">
        <w:rPr>
          <w:b/>
        </w:rPr>
        <w:t>/Counter2</w:t>
      </w:r>
      <w:r w:rsidRPr="0004705C">
        <w:rPr>
          <w:b/>
        </w:rPr>
        <w:t>)</w:t>
      </w:r>
    </w:p>
    <w:p w:rsidR="0092052A" w:rsidRDefault="0092052A" w:rsidP="002A5524"/>
    <w:p w:rsidR="002A5524" w:rsidRPr="002A5524" w:rsidRDefault="002A5524" w:rsidP="002A5524"/>
    <w:p w:rsidR="00446EDE" w:rsidRPr="00446EDE" w:rsidRDefault="00446EDE"/>
    <w:sectPr w:rsidR="00446EDE" w:rsidRPr="00446EDE" w:rsidSect="00EE4E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3B3B"/>
    <w:multiLevelType w:val="hybridMultilevel"/>
    <w:tmpl w:val="2DE86CD6"/>
    <w:lvl w:ilvl="0" w:tplc="9FE8377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B5B6B"/>
    <w:multiLevelType w:val="hybridMultilevel"/>
    <w:tmpl w:val="595809F4"/>
    <w:lvl w:ilvl="0" w:tplc="71C88A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B7B7876"/>
    <w:multiLevelType w:val="hybridMultilevel"/>
    <w:tmpl w:val="F11A1902"/>
    <w:lvl w:ilvl="0" w:tplc="329271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446EDE"/>
    <w:rsid w:val="0004705C"/>
    <w:rsid w:val="000C34A8"/>
    <w:rsid w:val="00183873"/>
    <w:rsid w:val="002178BE"/>
    <w:rsid w:val="002A5524"/>
    <w:rsid w:val="002F0CFD"/>
    <w:rsid w:val="0033290F"/>
    <w:rsid w:val="0039668A"/>
    <w:rsid w:val="003B3B51"/>
    <w:rsid w:val="003D2EF3"/>
    <w:rsid w:val="003E4A8C"/>
    <w:rsid w:val="003F5FF2"/>
    <w:rsid w:val="00446EDE"/>
    <w:rsid w:val="0065264C"/>
    <w:rsid w:val="006A6790"/>
    <w:rsid w:val="006B5959"/>
    <w:rsid w:val="00713B5C"/>
    <w:rsid w:val="00755841"/>
    <w:rsid w:val="0079036F"/>
    <w:rsid w:val="008428D9"/>
    <w:rsid w:val="00851850"/>
    <w:rsid w:val="0090386A"/>
    <w:rsid w:val="0092052A"/>
    <w:rsid w:val="00962EBC"/>
    <w:rsid w:val="009B65A6"/>
    <w:rsid w:val="009E2198"/>
    <w:rsid w:val="00A30DAD"/>
    <w:rsid w:val="00AA61E2"/>
    <w:rsid w:val="00AE3AFC"/>
    <w:rsid w:val="00B87D36"/>
    <w:rsid w:val="00D61937"/>
    <w:rsid w:val="00D9530B"/>
    <w:rsid w:val="00E835D5"/>
    <w:rsid w:val="00ED1358"/>
    <w:rsid w:val="00EE4EF9"/>
    <w:rsid w:val="00FC0E1A"/>
    <w:rsid w:val="00FC6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EF9"/>
  </w:style>
  <w:style w:type="paragraph" w:styleId="1">
    <w:name w:val="heading 1"/>
    <w:basedOn w:val="a"/>
    <w:next w:val="a"/>
    <w:link w:val="10"/>
    <w:uiPriority w:val="9"/>
    <w:qFormat/>
    <w:rsid w:val="00446E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46E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6E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46EDE"/>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2A55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764</Words>
  <Characters>4359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2012-04-03T18:56:00Z</dcterms:created>
  <dcterms:modified xsi:type="dcterms:W3CDTF">2012-05-06T21:10:00Z</dcterms:modified>
</cp:coreProperties>
</file>